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E017" w14:textId="77777777" w:rsidR="00FA4FEB" w:rsidRDefault="00FA4FEB" w:rsidP="00FA4FEB"/>
    <w:p w14:paraId="714092E0" w14:textId="452990F3" w:rsidR="00FA4FEB" w:rsidRDefault="00FA4FEB" w:rsidP="00FA4FEB">
      <w:pPr>
        <w:jc w:val="center"/>
      </w:pPr>
      <w:r>
        <w:rPr>
          <w:noProof/>
        </w:rPr>
        <w:drawing>
          <wp:inline distT="0" distB="0" distL="0" distR="0" wp14:anchorId="66AA92D7" wp14:editId="2054581C">
            <wp:extent cx="3905250" cy="2603500"/>
            <wp:effectExtent l="0" t="0" r="0" b="6350"/>
            <wp:docPr id="1027396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96769" name="Picture 1027396769"/>
                    <pic:cNvPicPr/>
                  </pic:nvPicPr>
                  <pic:blipFill>
                    <a:blip r:embed="rId7">
                      <a:extLst>
                        <a:ext uri="{28A0092B-C50C-407E-A947-70E740481C1C}">
                          <a14:useLocalDpi xmlns:a14="http://schemas.microsoft.com/office/drawing/2010/main" val="0"/>
                        </a:ext>
                      </a:extLst>
                    </a:blip>
                    <a:stretch>
                      <a:fillRect/>
                    </a:stretch>
                  </pic:blipFill>
                  <pic:spPr>
                    <a:xfrm>
                      <a:off x="0" y="0"/>
                      <a:ext cx="3907766" cy="2605177"/>
                    </a:xfrm>
                    <a:prstGeom prst="rect">
                      <a:avLst/>
                    </a:prstGeom>
                  </pic:spPr>
                </pic:pic>
              </a:graphicData>
            </a:graphic>
          </wp:inline>
        </w:drawing>
      </w:r>
    </w:p>
    <w:p w14:paraId="513C5C04" w14:textId="77777777" w:rsidR="00FA4FEB" w:rsidRDefault="00FA4FEB" w:rsidP="00FA4FEB"/>
    <w:p w14:paraId="7CCFF82B" w14:textId="6FD81F79" w:rsidR="00FA4FEB" w:rsidRDefault="00FA4FEB" w:rsidP="00FA4FEB">
      <w:r>
        <w:t>Thank you for your generous gift to United Way of Greater Plymouth County!</w:t>
      </w:r>
    </w:p>
    <w:p w14:paraId="64B4DD5C" w14:textId="1D67143E" w:rsidR="00FA4FEB" w:rsidRDefault="00FA4FEB" w:rsidP="00FA4FEB">
      <w:r>
        <w:t>Your support is creating real change for individuals and families throughout our community. Because of your generosity, we're able to invest in programs that strengthen financial stability, improve health, support children and families, and connect neighbors with the resources they need to thrive.</w:t>
      </w:r>
    </w:p>
    <w:p w14:paraId="69537C22" w14:textId="16804393" w:rsidR="00FA4FEB" w:rsidRDefault="00FA4FEB" w:rsidP="00FA4FEB">
      <w:r>
        <w:t>Your gift helps make moments like these possible:</w:t>
      </w:r>
    </w:p>
    <w:p w14:paraId="42CE07DB" w14:textId="77777777" w:rsidR="00FA4FEB" w:rsidRDefault="00FA4FEB" w:rsidP="00FA4FEB">
      <w:pPr>
        <w:pStyle w:val="ListParagraph"/>
        <w:numPr>
          <w:ilvl w:val="0"/>
          <w:numId w:val="1"/>
        </w:numPr>
      </w:pPr>
      <w:r>
        <w:t>A family receives healthy food during a difficult time.</w:t>
      </w:r>
    </w:p>
    <w:p w14:paraId="75103EC9" w14:textId="77777777" w:rsidR="00FA4FEB" w:rsidRDefault="00FA4FEB" w:rsidP="00FA4FEB">
      <w:pPr>
        <w:pStyle w:val="ListParagraph"/>
        <w:numPr>
          <w:ilvl w:val="0"/>
          <w:numId w:val="1"/>
        </w:numPr>
      </w:pPr>
      <w:r>
        <w:t>A child gains access to educational programs that prepare them for success.</w:t>
      </w:r>
    </w:p>
    <w:p w14:paraId="0B45AA3F" w14:textId="77777777" w:rsidR="00FA4FEB" w:rsidRDefault="00FA4FEB" w:rsidP="00FA4FEB">
      <w:pPr>
        <w:pStyle w:val="ListParagraph"/>
        <w:numPr>
          <w:ilvl w:val="0"/>
          <w:numId w:val="1"/>
        </w:numPr>
      </w:pPr>
      <w:r>
        <w:t>A parent receives financial coaching and resources to build a more secure future.</w:t>
      </w:r>
    </w:p>
    <w:p w14:paraId="0AA0E4DE" w14:textId="77777777" w:rsidR="00FA4FEB" w:rsidRDefault="00FA4FEB" w:rsidP="00FA4FEB">
      <w:pPr>
        <w:pStyle w:val="ListParagraph"/>
        <w:numPr>
          <w:ilvl w:val="0"/>
          <w:numId w:val="1"/>
        </w:numPr>
      </w:pPr>
      <w:r>
        <w:t>A local nonprofit has the support it needs to serve our community year-round.</w:t>
      </w:r>
    </w:p>
    <w:p w14:paraId="5978D20B" w14:textId="77777777" w:rsidR="00FA4FEB" w:rsidRDefault="00FA4FEB" w:rsidP="00FA4FEB"/>
    <w:p w14:paraId="37FB1F5D" w14:textId="26F255BA" w:rsidR="00FA4FEB" w:rsidRDefault="00FA4FEB" w:rsidP="00FA4FEB">
      <w:r>
        <w:t>Every gift - no matter the size - helps build a stronger, more connected Greater Plymouth County.</w:t>
      </w:r>
    </w:p>
    <w:p w14:paraId="704C669D" w14:textId="37EEF83F" w:rsidR="005A1F7D" w:rsidRDefault="00FA4FEB" w:rsidP="00FA4FEB">
      <w:r>
        <w:t>Thank you for making a difference. We look forward to sharing the impact of your generosity throughout the coming year.</w:t>
      </w:r>
    </w:p>
    <w:sectPr w:rsidR="005A1F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76ED" w14:textId="77777777" w:rsidR="00686FC4" w:rsidRDefault="00686FC4" w:rsidP="00FA4FEB">
      <w:pPr>
        <w:spacing w:after="0" w:line="240" w:lineRule="auto"/>
      </w:pPr>
      <w:r>
        <w:separator/>
      </w:r>
    </w:p>
  </w:endnote>
  <w:endnote w:type="continuationSeparator" w:id="0">
    <w:p w14:paraId="3C7873EC" w14:textId="77777777" w:rsidR="00686FC4" w:rsidRDefault="00686FC4" w:rsidP="00FA4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A552" w14:textId="77777777" w:rsidR="00686FC4" w:rsidRDefault="00686FC4" w:rsidP="00FA4FEB">
      <w:pPr>
        <w:spacing w:after="0" w:line="240" w:lineRule="auto"/>
      </w:pPr>
      <w:r>
        <w:separator/>
      </w:r>
    </w:p>
  </w:footnote>
  <w:footnote w:type="continuationSeparator" w:id="0">
    <w:p w14:paraId="76B477A3" w14:textId="77777777" w:rsidR="00686FC4" w:rsidRDefault="00686FC4" w:rsidP="00FA4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4C9"/>
    <w:multiLevelType w:val="hybridMultilevel"/>
    <w:tmpl w:val="5DEE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25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EB"/>
    <w:rsid w:val="001F13B1"/>
    <w:rsid w:val="002A7292"/>
    <w:rsid w:val="002D1285"/>
    <w:rsid w:val="005A1F7D"/>
    <w:rsid w:val="00686FC4"/>
    <w:rsid w:val="00943C9D"/>
    <w:rsid w:val="00A5233D"/>
    <w:rsid w:val="00D72B17"/>
    <w:rsid w:val="00E745AF"/>
    <w:rsid w:val="00EE6AB4"/>
    <w:rsid w:val="00FA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E663"/>
  <w15:chartTrackingRefBased/>
  <w15:docId w15:val="{0D8F2196-68CD-4E47-B669-FFACE1CF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F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A4F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A4FE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A4FE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A4FE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A4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FE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A4FE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A4FE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A4FE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A4FE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A4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FEB"/>
    <w:rPr>
      <w:rFonts w:eastAsiaTheme="majorEastAsia" w:cstheme="majorBidi"/>
      <w:color w:val="272727" w:themeColor="text1" w:themeTint="D8"/>
    </w:rPr>
  </w:style>
  <w:style w:type="paragraph" w:styleId="Title">
    <w:name w:val="Title"/>
    <w:basedOn w:val="Normal"/>
    <w:next w:val="Normal"/>
    <w:link w:val="TitleChar"/>
    <w:uiPriority w:val="10"/>
    <w:qFormat/>
    <w:rsid w:val="00FA4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FEB"/>
    <w:pPr>
      <w:spacing w:before="160"/>
      <w:jc w:val="center"/>
    </w:pPr>
    <w:rPr>
      <w:i/>
      <w:iCs/>
      <w:color w:val="404040" w:themeColor="text1" w:themeTint="BF"/>
    </w:rPr>
  </w:style>
  <w:style w:type="character" w:customStyle="1" w:styleId="QuoteChar">
    <w:name w:val="Quote Char"/>
    <w:basedOn w:val="DefaultParagraphFont"/>
    <w:link w:val="Quote"/>
    <w:uiPriority w:val="29"/>
    <w:rsid w:val="00FA4FEB"/>
    <w:rPr>
      <w:i/>
      <w:iCs/>
      <w:color w:val="404040" w:themeColor="text1" w:themeTint="BF"/>
    </w:rPr>
  </w:style>
  <w:style w:type="paragraph" w:styleId="ListParagraph">
    <w:name w:val="List Paragraph"/>
    <w:basedOn w:val="Normal"/>
    <w:uiPriority w:val="34"/>
    <w:qFormat/>
    <w:rsid w:val="00FA4FEB"/>
    <w:pPr>
      <w:ind w:left="720"/>
      <w:contextualSpacing/>
    </w:pPr>
  </w:style>
  <w:style w:type="character" w:styleId="IntenseEmphasis">
    <w:name w:val="Intense Emphasis"/>
    <w:basedOn w:val="DefaultParagraphFont"/>
    <w:uiPriority w:val="21"/>
    <w:qFormat/>
    <w:rsid w:val="00FA4FEB"/>
    <w:rPr>
      <w:i/>
      <w:iCs/>
      <w:color w:val="2E74B5" w:themeColor="accent1" w:themeShade="BF"/>
    </w:rPr>
  </w:style>
  <w:style w:type="paragraph" w:styleId="IntenseQuote">
    <w:name w:val="Intense Quote"/>
    <w:basedOn w:val="Normal"/>
    <w:next w:val="Normal"/>
    <w:link w:val="IntenseQuoteChar"/>
    <w:uiPriority w:val="30"/>
    <w:qFormat/>
    <w:rsid w:val="00FA4F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A4FEB"/>
    <w:rPr>
      <w:i/>
      <w:iCs/>
      <w:color w:val="2E74B5" w:themeColor="accent1" w:themeShade="BF"/>
    </w:rPr>
  </w:style>
  <w:style w:type="character" w:styleId="IntenseReference">
    <w:name w:val="Intense Reference"/>
    <w:basedOn w:val="DefaultParagraphFont"/>
    <w:uiPriority w:val="32"/>
    <w:qFormat/>
    <w:rsid w:val="00FA4FEB"/>
    <w:rPr>
      <w:b/>
      <w:bCs/>
      <w:smallCaps/>
      <w:color w:val="2E74B5" w:themeColor="accent1" w:themeShade="BF"/>
      <w:spacing w:val="5"/>
    </w:rPr>
  </w:style>
  <w:style w:type="paragraph" w:styleId="Header">
    <w:name w:val="header"/>
    <w:basedOn w:val="Normal"/>
    <w:link w:val="HeaderChar"/>
    <w:uiPriority w:val="99"/>
    <w:unhideWhenUsed/>
    <w:rsid w:val="00FA4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FEB"/>
  </w:style>
  <w:style w:type="paragraph" w:styleId="Footer">
    <w:name w:val="footer"/>
    <w:basedOn w:val="Normal"/>
    <w:link w:val="FooterChar"/>
    <w:uiPriority w:val="99"/>
    <w:unhideWhenUsed/>
    <w:rsid w:val="00FA4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Grasela</dc:creator>
  <cp:keywords/>
  <dc:description/>
  <cp:lastModifiedBy>Victoria Grasela</cp:lastModifiedBy>
  <cp:revision>2</cp:revision>
  <dcterms:created xsi:type="dcterms:W3CDTF">2026-08-18T16:05:00Z</dcterms:created>
  <dcterms:modified xsi:type="dcterms:W3CDTF">2026-08-18T16:05:00Z</dcterms:modified>
</cp:coreProperties>
</file>